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29" w:rsidRDefault="007E4A29" w:rsidP="001267EE">
      <w:pPr>
        <w:jc w:val="center"/>
        <w:rPr>
          <w:b/>
          <w:sz w:val="36"/>
          <w:szCs w:val="36"/>
        </w:rPr>
      </w:pPr>
    </w:p>
    <w:p w:rsidR="007E4A29" w:rsidRDefault="007E4A29" w:rsidP="001267EE">
      <w:pPr>
        <w:jc w:val="center"/>
        <w:rPr>
          <w:b/>
          <w:sz w:val="36"/>
          <w:szCs w:val="36"/>
        </w:rPr>
      </w:pPr>
    </w:p>
    <w:p w:rsidR="007E4A29" w:rsidRDefault="007E4A29" w:rsidP="001267EE">
      <w:pPr>
        <w:jc w:val="center"/>
        <w:rPr>
          <w:b/>
          <w:sz w:val="36"/>
          <w:szCs w:val="36"/>
        </w:rPr>
      </w:pPr>
    </w:p>
    <w:p w:rsidR="001267EE" w:rsidRPr="009640BE" w:rsidRDefault="001267EE" w:rsidP="001267EE">
      <w:pPr>
        <w:jc w:val="center"/>
        <w:rPr>
          <w:b/>
          <w:sz w:val="36"/>
          <w:szCs w:val="36"/>
        </w:rPr>
      </w:pPr>
      <w:r w:rsidRPr="009640BE">
        <w:rPr>
          <w:b/>
          <w:sz w:val="36"/>
          <w:szCs w:val="36"/>
        </w:rPr>
        <w:t>Способы внесения средств</w:t>
      </w:r>
      <w:bookmarkStart w:id="0" w:name="_GoBack"/>
      <w:bookmarkEnd w:id="0"/>
    </w:p>
    <w:p w:rsidR="001267EE" w:rsidRDefault="001267EE" w:rsidP="001267EE">
      <w:pPr>
        <w:jc w:val="both"/>
        <w:rPr>
          <w:b/>
          <w:sz w:val="28"/>
          <w:szCs w:val="28"/>
        </w:rPr>
      </w:pPr>
    </w:p>
    <w:p w:rsidR="009640BE" w:rsidRDefault="001267EE" w:rsidP="009640BE">
      <w:pPr>
        <w:ind w:firstLine="708"/>
        <w:jc w:val="center"/>
        <w:rPr>
          <w:sz w:val="28"/>
          <w:szCs w:val="28"/>
        </w:rPr>
      </w:pPr>
      <w:r w:rsidRPr="00436D8F">
        <w:rPr>
          <w:sz w:val="28"/>
          <w:szCs w:val="28"/>
        </w:rPr>
        <w:t>Уважаемые родители и другие лица, заинтересованные в развитии М</w:t>
      </w:r>
      <w:r w:rsidR="007E4A29">
        <w:rPr>
          <w:sz w:val="28"/>
          <w:szCs w:val="28"/>
        </w:rPr>
        <w:t>А</w:t>
      </w:r>
      <w:r w:rsidRPr="00436D8F">
        <w:rPr>
          <w:sz w:val="28"/>
          <w:szCs w:val="28"/>
        </w:rPr>
        <w:t xml:space="preserve">ДОУ детский сад № </w:t>
      </w:r>
      <w:r w:rsidR="007E4A29">
        <w:rPr>
          <w:sz w:val="28"/>
          <w:szCs w:val="28"/>
        </w:rPr>
        <w:t>6</w:t>
      </w:r>
      <w:r w:rsidRPr="00436D8F">
        <w:rPr>
          <w:sz w:val="28"/>
          <w:szCs w:val="28"/>
        </w:rPr>
        <w:t>!</w:t>
      </w:r>
    </w:p>
    <w:p w:rsidR="009640BE" w:rsidRDefault="001267EE" w:rsidP="001267EE">
      <w:pPr>
        <w:ind w:firstLine="708"/>
        <w:jc w:val="both"/>
        <w:rPr>
          <w:sz w:val="28"/>
          <w:szCs w:val="28"/>
        </w:rPr>
      </w:pPr>
      <w:r w:rsidRPr="00436D8F">
        <w:rPr>
          <w:sz w:val="28"/>
          <w:szCs w:val="28"/>
        </w:rPr>
        <w:t xml:space="preserve">Внесение благотворительных средств на внебюджетный счет </w:t>
      </w:r>
      <w:r w:rsidR="007E4A29" w:rsidRPr="00436D8F">
        <w:rPr>
          <w:sz w:val="28"/>
          <w:szCs w:val="28"/>
        </w:rPr>
        <w:t>М</w:t>
      </w:r>
      <w:r w:rsidR="007E4A29">
        <w:rPr>
          <w:sz w:val="28"/>
          <w:szCs w:val="28"/>
        </w:rPr>
        <w:t>А</w:t>
      </w:r>
      <w:r w:rsidR="007E4A29" w:rsidRPr="00436D8F">
        <w:rPr>
          <w:sz w:val="28"/>
          <w:szCs w:val="28"/>
        </w:rPr>
        <w:t xml:space="preserve">ДОУ детский сад № </w:t>
      </w:r>
      <w:r w:rsidR="007E4A29">
        <w:rPr>
          <w:sz w:val="28"/>
          <w:szCs w:val="28"/>
        </w:rPr>
        <w:t>6</w:t>
      </w:r>
      <w:r w:rsidRPr="00436D8F">
        <w:rPr>
          <w:sz w:val="28"/>
          <w:szCs w:val="28"/>
        </w:rPr>
        <w:t xml:space="preserve"> производится через отделения банков города Новороссийска.</w:t>
      </w:r>
      <w:r>
        <w:rPr>
          <w:sz w:val="28"/>
          <w:szCs w:val="28"/>
        </w:rPr>
        <w:t xml:space="preserve"> </w:t>
      </w:r>
    </w:p>
    <w:p w:rsidR="001267EE" w:rsidRPr="00436D8F" w:rsidRDefault="001267EE" w:rsidP="001267EE">
      <w:pPr>
        <w:ind w:firstLine="708"/>
        <w:jc w:val="both"/>
        <w:rPr>
          <w:sz w:val="28"/>
          <w:szCs w:val="28"/>
        </w:rPr>
      </w:pPr>
      <w:r w:rsidRPr="00436D8F">
        <w:rPr>
          <w:sz w:val="28"/>
          <w:szCs w:val="28"/>
        </w:rPr>
        <w:t>Вам необходимо заполнить стандартную квитанцию. Бланк с уже указанными реквизитами Вы можете получить в детском саду.</w:t>
      </w:r>
    </w:p>
    <w:p w:rsidR="001267EE" w:rsidRPr="00436D8F" w:rsidRDefault="001267EE" w:rsidP="001267EE">
      <w:pPr>
        <w:jc w:val="both"/>
        <w:rPr>
          <w:b/>
          <w:sz w:val="28"/>
          <w:szCs w:val="28"/>
        </w:rPr>
      </w:pPr>
      <w:r w:rsidRPr="00436D8F">
        <w:rPr>
          <w:b/>
          <w:sz w:val="28"/>
          <w:szCs w:val="28"/>
        </w:rPr>
        <w:t>Наши реквизиты:</w:t>
      </w:r>
    </w:p>
    <w:p w:rsidR="001267EE" w:rsidRPr="00436D8F" w:rsidRDefault="007E4A29" w:rsidP="001267EE">
      <w:pPr>
        <w:jc w:val="both"/>
        <w:rPr>
          <w:sz w:val="28"/>
          <w:szCs w:val="28"/>
        </w:rPr>
      </w:pPr>
      <w:r w:rsidRPr="00436D8F">
        <w:rPr>
          <w:sz w:val="28"/>
          <w:szCs w:val="28"/>
        </w:rPr>
        <w:t>М</w:t>
      </w:r>
      <w:r>
        <w:rPr>
          <w:sz w:val="28"/>
          <w:szCs w:val="28"/>
        </w:rPr>
        <w:t>А</w:t>
      </w:r>
      <w:r w:rsidRPr="00436D8F">
        <w:rPr>
          <w:sz w:val="28"/>
          <w:szCs w:val="28"/>
        </w:rPr>
        <w:t xml:space="preserve">ДОУ детский сад № </w:t>
      </w:r>
      <w:r>
        <w:rPr>
          <w:sz w:val="28"/>
          <w:szCs w:val="28"/>
        </w:rPr>
        <w:t>6</w:t>
      </w:r>
      <w:r w:rsidR="001267EE" w:rsidRPr="00436D8F">
        <w:rPr>
          <w:sz w:val="28"/>
          <w:szCs w:val="28"/>
        </w:rPr>
        <w:t>, 3539</w:t>
      </w:r>
      <w:r>
        <w:rPr>
          <w:sz w:val="28"/>
          <w:szCs w:val="28"/>
        </w:rPr>
        <w:t>83</w:t>
      </w:r>
      <w:r w:rsidR="001267EE" w:rsidRPr="00436D8F">
        <w:rPr>
          <w:sz w:val="28"/>
          <w:szCs w:val="28"/>
        </w:rPr>
        <w:t xml:space="preserve"> </w:t>
      </w:r>
      <w:r>
        <w:rPr>
          <w:sz w:val="28"/>
          <w:szCs w:val="28"/>
        </w:rPr>
        <w:t>ст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аевская</w:t>
      </w:r>
      <w:r w:rsidR="001267EE" w:rsidRPr="00436D8F">
        <w:rPr>
          <w:sz w:val="28"/>
          <w:szCs w:val="28"/>
        </w:rPr>
        <w:t xml:space="preserve">, </w:t>
      </w:r>
    </w:p>
    <w:p w:rsidR="001267EE" w:rsidRPr="00436D8F" w:rsidRDefault="001267EE" w:rsidP="001267EE">
      <w:pPr>
        <w:jc w:val="both"/>
        <w:rPr>
          <w:sz w:val="28"/>
          <w:szCs w:val="28"/>
        </w:rPr>
      </w:pPr>
      <w:r w:rsidRPr="00436D8F">
        <w:rPr>
          <w:sz w:val="28"/>
          <w:szCs w:val="28"/>
        </w:rPr>
        <w:t>ул</w:t>
      </w:r>
      <w:proofErr w:type="gramStart"/>
      <w:r w:rsidRPr="00436D8F">
        <w:rPr>
          <w:sz w:val="28"/>
          <w:szCs w:val="28"/>
        </w:rPr>
        <w:t>.</w:t>
      </w:r>
      <w:r w:rsidR="007E4A29">
        <w:rPr>
          <w:sz w:val="28"/>
          <w:szCs w:val="28"/>
        </w:rPr>
        <w:t>С</w:t>
      </w:r>
      <w:proofErr w:type="gramEnd"/>
      <w:r w:rsidR="007E4A29">
        <w:rPr>
          <w:sz w:val="28"/>
          <w:szCs w:val="28"/>
        </w:rPr>
        <w:t>адова</w:t>
      </w:r>
      <w:r w:rsidRPr="00436D8F">
        <w:rPr>
          <w:sz w:val="28"/>
          <w:szCs w:val="28"/>
        </w:rPr>
        <w:t xml:space="preserve">я </w:t>
      </w:r>
      <w:r w:rsidR="007E4A29">
        <w:rPr>
          <w:sz w:val="28"/>
          <w:szCs w:val="28"/>
        </w:rPr>
        <w:t>66 а</w:t>
      </w:r>
      <w:r w:rsidRPr="00436D8F">
        <w:rPr>
          <w:sz w:val="28"/>
          <w:szCs w:val="28"/>
        </w:rPr>
        <w:t>, тел./факс (8617)27-</w:t>
      </w:r>
      <w:r w:rsidR="007E4A29">
        <w:rPr>
          <w:sz w:val="28"/>
          <w:szCs w:val="28"/>
        </w:rPr>
        <w:t>02</w:t>
      </w:r>
      <w:r w:rsidRPr="00436D8F">
        <w:rPr>
          <w:sz w:val="28"/>
          <w:szCs w:val="28"/>
        </w:rPr>
        <w:t>-</w:t>
      </w:r>
      <w:r w:rsidR="007E4A29">
        <w:rPr>
          <w:sz w:val="28"/>
          <w:szCs w:val="28"/>
        </w:rPr>
        <w:t>14</w:t>
      </w:r>
      <w:r w:rsidRPr="00436D8F">
        <w:rPr>
          <w:sz w:val="28"/>
          <w:szCs w:val="28"/>
        </w:rPr>
        <w:t xml:space="preserve"> </w:t>
      </w:r>
    </w:p>
    <w:p w:rsidR="001267EE" w:rsidRPr="00436D8F" w:rsidRDefault="001267EE" w:rsidP="001267EE">
      <w:pPr>
        <w:jc w:val="both"/>
        <w:rPr>
          <w:sz w:val="28"/>
          <w:szCs w:val="28"/>
        </w:rPr>
      </w:pPr>
      <w:r w:rsidRPr="00436D8F">
        <w:rPr>
          <w:sz w:val="28"/>
          <w:szCs w:val="28"/>
        </w:rPr>
        <w:t xml:space="preserve">ИНН </w:t>
      </w:r>
      <w:r w:rsidR="007E4A29" w:rsidRPr="007E4A29">
        <w:rPr>
          <w:sz w:val="28"/>
          <w:szCs w:val="28"/>
        </w:rPr>
        <w:t>2315078364</w:t>
      </w:r>
      <w:r w:rsidRPr="00436D8F">
        <w:rPr>
          <w:sz w:val="28"/>
          <w:szCs w:val="28"/>
        </w:rPr>
        <w:t>, КПП 231501001</w:t>
      </w:r>
    </w:p>
    <w:p w:rsidR="001267EE" w:rsidRPr="00436D8F" w:rsidRDefault="001267EE" w:rsidP="001267EE">
      <w:pPr>
        <w:jc w:val="both"/>
        <w:rPr>
          <w:sz w:val="28"/>
          <w:szCs w:val="28"/>
        </w:rPr>
      </w:pPr>
      <w:r w:rsidRPr="00436D8F">
        <w:rPr>
          <w:sz w:val="28"/>
          <w:szCs w:val="28"/>
        </w:rPr>
        <w:t>Финансовое управление г</w:t>
      </w:r>
      <w:proofErr w:type="gramStart"/>
      <w:r w:rsidRPr="00436D8F">
        <w:rPr>
          <w:sz w:val="28"/>
          <w:szCs w:val="28"/>
        </w:rPr>
        <w:t>.Н</w:t>
      </w:r>
      <w:proofErr w:type="gramEnd"/>
      <w:r w:rsidRPr="00436D8F">
        <w:rPr>
          <w:sz w:val="28"/>
          <w:szCs w:val="28"/>
        </w:rPr>
        <w:t>овороссийск</w:t>
      </w:r>
    </w:p>
    <w:p w:rsidR="001267EE" w:rsidRPr="00436D8F" w:rsidRDefault="001267EE" w:rsidP="001267EE">
      <w:pPr>
        <w:jc w:val="both"/>
        <w:rPr>
          <w:sz w:val="28"/>
          <w:szCs w:val="28"/>
        </w:rPr>
      </w:pPr>
      <w:proofErr w:type="spellStart"/>
      <w:r w:rsidRPr="00436D8F">
        <w:rPr>
          <w:sz w:val="28"/>
          <w:szCs w:val="28"/>
        </w:rPr>
        <w:t>внебюджет</w:t>
      </w:r>
      <w:proofErr w:type="spellEnd"/>
      <w:r w:rsidRPr="00436D8F">
        <w:rPr>
          <w:sz w:val="28"/>
          <w:szCs w:val="28"/>
        </w:rPr>
        <w:t xml:space="preserve"> л.с. </w:t>
      </w:r>
      <w:r w:rsidR="007E4A29">
        <w:rPr>
          <w:sz w:val="28"/>
          <w:szCs w:val="28"/>
        </w:rPr>
        <w:t xml:space="preserve">925.61.042.0 </w:t>
      </w:r>
      <w:r>
        <w:rPr>
          <w:sz w:val="28"/>
          <w:szCs w:val="28"/>
        </w:rPr>
        <w:t>,</w:t>
      </w:r>
    </w:p>
    <w:p w:rsidR="001267EE" w:rsidRPr="00436D8F" w:rsidRDefault="007E4A29" w:rsidP="001267E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proofErr w:type="spellEnd"/>
      <w:r w:rsidRPr="007E4A29">
        <w:rPr>
          <w:sz w:val="28"/>
          <w:szCs w:val="28"/>
        </w:rPr>
        <w:t>/с 40701810700003000001</w:t>
      </w:r>
      <w:r>
        <w:rPr>
          <w:sz w:val="28"/>
          <w:szCs w:val="28"/>
        </w:rPr>
        <w:t xml:space="preserve"> </w:t>
      </w:r>
      <w:r w:rsidR="001267EE" w:rsidRPr="00436D8F">
        <w:rPr>
          <w:sz w:val="28"/>
          <w:szCs w:val="28"/>
        </w:rPr>
        <w:t>РКЦ Новороссийск г</w:t>
      </w:r>
      <w:proofErr w:type="gramStart"/>
      <w:r w:rsidR="001267EE" w:rsidRPr="00436D8F">
        <w:rPr>
          <w:sz w:val="28"/>
          <w:szCs w:val="28"/>
        </w:rPr>
        <w:t>.Н</w:t>
      </w:r>
      <w:proofErr w:type="gramEnd"/>
      <w:r w:rsidR="001267EE" w:rsidRPr="00436D8F">
        <w:rPr>
          <w:sz w:val="28"/>
          <w:szCs w:val="28"/>
        </w:rPr>
        <w:t>овороссийск</w:t>
      </w:r>
    </w:p>
    <w:p w:rsidR="001267EE" w:rsidRPr="00436D8F" w:rsidRDefault="001267EE" w:rsidP="001267EE">
      <w:pPr>
        <w:jc w:val="both"/>
        <w:rPr>
          <w:sz w:val="28"/>
          <w:szCs w:val="28"/>
        </w:rPr>
      </w:pPr>
      <w:r w:rsidRPr="00436D8F">
        <w:rPr>
          <w:sz w:val="28"/>
          <w:szCs w:val="28"/>
        </w:rPr>
        <w:t xml:space="preserve">БИК </w:t>
      </w:r>
      <w:r w:rsidR="007E4A29" w:rsidRPr="007E4A29">
        <w:rPr>
          <w:sz w:val="28"/>
          <w:szCs w:val="28"/>
        </w:rPr>
        <w:t>040395000</w:t>
      </w:r>
    </w:p>
    <w:p w:rsidR="001267EE" w:rsidRDefault="001267EE" w:rsidP="007E4A29">
      <w:pPr>
        <w:ind w:firstLine="708"/>
        <w:jc w:val="both"/>
        <w:rPr>
          <w:sz w:val="28"/>
          <w:szCs w:val="28"/>
        </w:rPr>
      </w:pPr>
      <w:r w:rsidRPr="00436D8F">
        <w:rPr>
          <w:sz w:val="28"/>
          <w:szCs w:val="28"/>
        </w:rPr>
        <w:t>Теперь деньги можно вносить и через платежные терминалы ОАО СБЕРБАНКА РОССИИ.</w:t>
      </w:r>
    </w:p>
    <w:p w:rsidR="001267EE" w:rsidRDefault="001267EE" w:rsidP="001267EE">
      <w:pPr>
        <w:ind w:firstLine="708"/>
        <w:jc w:val="both"/>
        <w:rPr>
          <w:sz w:val="28"/>
          <w:szCs w:val="28"/>
        </w:rPr>
      </w:pPr>
    </w:p>
    <w:p w:rsidR="001267EE" w:rsidRDefault="001267EE" w:rsidP="001267EE">
      <w:pPr>
        <w:ind w:firstLine="708"/>
        <w:jc w:val="both"/>
        <w:rPr>
          <w:sz w:val="28"/>
          <w:szCs w:val="28"/>
        </w:rPr>
      </w:pPr>
    </w:p>
    <w:p w:rsidR="001267EE" w:rsidRDefault="001267EE" w:rsidP="001267EE">
      <w:pPr>
        <w:ind w:firstLine="708"/>
        <w:jc w:val="both"/>
        <w:rPr>
          <w:sz w:val="28"/>
          <w:szCs w:val="28"/>
        </w:rPr>
      </w:pPr>
    </w:p>
    <w:p w:rsidR="001267EE" w:rsidRDefault="001267EE" w:rsidP="001267EE">
      <w:pPr>
        <w:ind w:firstLine="708"/>
        <w:jc w:val="both"/>
        <w:rPr>
          <w:sz w:val="28"/>
          <w:szCs w:val="28"/>
        </w:rPr>
      </w:pPr>
    </w:p>
    <w:p w:rsidR="009B2A18" w:rsidRDefault="009B2A18"/>
    <w:sectPr w:rsidR="009B2A18" w:rsidSect="00436D8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E28"/>
    <w:rsid w:val="001267EE"/>
    <w:rsid w:val="00341592"/>
    <w:rsid w:val="007E4A29"/>
    <w:rsid w:val="009640BE"/>
    <w:rsid w:val="009B2A18"/>
    <w:rsid w:val="00B5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616</Characters>
  <Application>Microsoft Office Word</Application>
  <DocSecurity>0</DocSecurity>
  <Lines>5</Lines>
  <Paragraphs>1</Paragraphs>
  <ScaleCrop>false</ScaleCrop>
  <Company>Krokoz™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Елена</cp:lastModifiedBy>
  <cp:revision>5</cp:revision>
  <dcterms:created xsi:type="dcterms:W3CDTF">2015-04-15T06:55:00Z</dcterms:created>
  <dcterms:modified xsi:type="dcterms:W3CDTF">2017-03-28T06:25:00Z</dcterms:modified>
</cp:coreProperties>
</file>